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4936" w14:textId="7BB5421A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eastAsia="en-GB"/>
        </w:rPr>
      </w:pPr>
      <w:r w:rsidRPr="0036363E">
        <w:rPr>
          <w:noProof/>
        </w:rPr>
        <w:drawing>
          <wp:inline distT="0" distB="0" distL="0" distR="0" wp14:anchorId="73B5E723" wp14:editId="2471281F">
            <wp:extent cx="5724525" cy="352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E74F" w14:textId="77777777" w:rsidR="0048798C" w:rsidRDefault="0048798C" w:rsidP="0048798C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bCs/>
          <w:color w:val="050505"/>
          <w:sz w:val="24"/>
          <w:szCs w:val="24"/>
          <w:lang w:eastAsia="en-GB"/>
        </w:rPr>
      </w:pPr>
    </w:p>
    <w:p w14:paraId="00E0122F" w14:textId="3EF06DB1" w:rsidR="0048798C" w:rsidRPr="0048798C" w:rsidRDefault="0048798C" w:rsidP="0048798C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bCs/>
          <w:color w:val="050505"/>
          <w:sz w:val="24"/>
          <w:szCs w:val="24"/>
          <w:lang w:eastAsia="en-GB"/>
        </w:rPr>
      </w:pPr>
      <w:r w:rsidRPr="0048798C">
        <w:rPr>
          <w:rFonts w:eastAsia="Times New Roman" w:cs="Segoe UI Historic"/>
          <w:b/>
          <w:bCs/>
          <w:color w:val="050505"/>
          <w:sz w:val="24"/>
          <w:szCs w:val="24"/>
          <w:lang w:eastAsia="en-GB"/>
        </w:rPr>
        <w:t>Beeston AC Road Race League 2022</w:t>
      </w:r>
    </w:p>
    <w:p w14:paraId="1D709CFC" w14:textId="77777777" w:rsidR="0048798C" w:rsidRPr="0048798C" w:rsidRDefault="0048798C" w:rsidP="0048798C">
      <w:pPr>
        <w:shd w:val="clear" w:color="auto" w:fill="FFFFFF"/>
        <w:spacing w:after="0" w:line="240" w:lineRule="auto"/>
        <w:jc w:val="center"/>
        <w:rPr>
          <w:rFonts w:eastAsia="Times New Roman" w:cs="Segoe UI Historic"/>
          <w:color w:val="050505"/>
          <w:szCs w:val="20"/>
          <w:lang w:eastAsia="en-GB"/>
        </w:rPr>
      </w:pPr>
    </w:p>
    <w:p w14:paraId="75782473" w14:textId="77777777" w:rsidR="00794D44" w:rsidRDefault="00794D44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2F263E96" w14:textId="48F4E168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16 races, best 9 results to count.</w:t>
      </w:r>
    </w:p>
    <w:p w14:paraId="6E8BF15B" w14:textId="77777777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611A4A0" w14:textId="5EAFC1BB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Not all are confirmed yet, if they don't happen I will find an alternative race or reduce the number of scoring events.</w:t>
      </w:r>
      <w:r>
        <w:rPr>
          <w:rFonts w:eastAsia="Times New Roman" w:cs="Segoe UI Historic"/>
          <w:color w:val="050505"/>
          <w:szCs w:val="20"/>
          <w:lang w:eastAsia="en-GB"/>
        </w:rPr>
        <w:t xml:space="preserve"> </w:t>
      </w:r>
      <w:r w:rsidRPr="0048798C">
        <w:rPr>
          <w:rFonts w:eastAsia="Times New Roman" w:cs="Segoe UI Historic"/>
          <w:color w:val="050505"/>
          <w:szCs w:val="20"/>
          <w:lang w:eastAsia="en-GB"/>
        </w:rPr>
        <w:t>Same format as previous years, first Beeston AC man or woman to finish will get 50 points, 2nd 49 points etc.</w:t>
      </w:r>
    </w:p>
    <w:p w14:paraId="17A81AC0" w14:textId="77777777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81CB50B" w14:textId="77777777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Club vests must be worn.</w:t>
      </w:r>
      <w:r>
        <w:rPr>
          <w:rFonts w:eastAsia="Times New Roman" w:cs="Segoe UI Historic"/>
          <w:color w:val="050505"/>
          <w:szCs w:val="20"/>
          <w:lang w:eastAsia="en-GB"/>
        </w:rPr>
        <w:t xml:space="preserve"> </w:t>
      </w:r>
      <w:r w:rsidRPr="0048798C">
        <w:rPr>
          <w:rFonts w:eastAsia="Times New Roman" w:cs="Segoe UI Historic"/>
          <w:color w:val="050505"/>
          <w:szCs w:val="20"/>
          <w:lang w:eastAsia="en-GB"/>
        </w:rPr>
        <w:t>Any questions please ask.</w:t>
      </w:r>
    </w:p>
    <w:p w14:paraId="5DE55F7F" w14:textId="405A46A4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58A1EE6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438D6F04" w14:textId="2716ECE0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I've added a link to races where available below. Not all are open to enter yet. </w:t>
      </w:r>
    </w:p>
    <w:p w14:paraId="62C20831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23E8CB2A" w14:textId="0ED02903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6/3 Retford Half - </w:t>
      </w:r>
      <w:hyperlink r:id="rId6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https://www.retfordac.co.uk/rhm</w:t>
        </w:r>
      </w:hyperlink>
    </w:p>
    <w:p w14:paraId="368811A4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4C6D483" w14:textId="48C1312B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20/4 Summer league -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Hexgreave</w:t>
      </w:r>
      <w:proofErr w:type="spellEnd"/>
    </w:p>
    <w:p w14:paraId="7BC13B78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4AD37FA7" w14:textId="1D19A44F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11/5 Summer league - Holme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Pierrepont</w:t>
      </w:r>
      <w:proofErr w:type="spellEnd"/>
    </w:p>
    <w:p w14:paraId="65DB3287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2ED5103F" w14:textId="3F136374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15/5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Carsington</w:t>
      </w:r>
      <w:proofErr w:type="spellEnd"/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 7 - </w:t>
      </w:r>
      <w:hyperlink r:id="rId7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https://www.carsington7.co.uk/enter-2022/</w:t>
        </w:r>
      </w:hyperlink>
    </w:p>
    <w:p w14:paraId="7E31679A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EDD0DEA" w14:textId="252E59A2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19/6 Ram 5 mile - </w:t>
      </w:r>
      <w:hyperlink r:id="rId8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https://www.runforall.com/events/5-mile/ram-5-mile/</w:t>
        </w:r>
      </w:hyperlink>
    </w:p>
    <w:p w14:paraId="36E6DE8D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416B995B" w14:textId="48607149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24/6 tbc - Grantham RC Summer Solstice 10k - </w:t>
      </w:r>
      <w:hyperlink r:id="rId9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https://www.granthamrunningclub.co.uk/sumsol/info.php</w:t>
        </w:r>
      </w:hyperlink>
    </w:p>
    <w:p w14:paraId="321E459D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57E71F9C" w14:textId="51F4A9AD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28/6 HP GP 4 miles - </w:t>
      </w:r>
      <w:hyperlink r:id="rId10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https://hprcrun.co.uk/gp/</w:t>
        </w:r>
      </w:hyperlink>
    </w:p>
    <w:p w14:paraId="0940E83C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58B47E8F" w14:textId="4E6163DD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July tbc -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Whissendine</w:t>
      </w:r>
      <w:proofErr w:type="spellEnd"/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 6 - </w:t>
      </w:r>
      <w:hyperlink r:id="rId11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https://www.whissendine.net/whissendine-6ix/</w:t>
        </w:r>
      </w:hyperlink>
    </w:p>
    <w:p w14:paraId="71ECDF0E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1F681A74" w14:textId="1A19FC33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13/7 Summer league - Worksop</w:t>
      </w:r>
    </w:p>
    <w:p w14:paraId="60C001E0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77CB9A32" w14:textId="27361493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July(?) EVRC The Run</w:t>
      </w:r>
    </w:p>
    <w:p w14:paraId="559F5429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58E769FF" w14:textId="4114CA3D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29/7 Newstead Abbey Dash - </w:t>
      </w:r>
      <w:hyperlink r:id="rId12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https://www.redhillroadrunners.com/our-races</w:t>
        </w:r>
      </w:hyperlink>
    </w:p>
    <w:p w14:paraId="4A619226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40DA42F7" w14:textId="5C6C861B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30/7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Heckington</w:t>
      </w:r>
      <w:proofErr w:type="spellEnd"/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 10 mile - </w:t>
      </w:r>
      <w:hyperlink r:id="rId13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https://www.heckingtonshow.org.uk/10-mile-road-race.html</w:t>
        </w:r>
      </w:hyperlink>
    </w:p>
    <w:p w14:paraId="0FCCC266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1047C3B7" w14:textId="1C309B91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3/8 Summer league –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Teversal</w:t>
      </w:r>
      <w:proofErr w:type="spellEnd"/>
    </w:p>
    <w:p w14:paraId="6F94CFD7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2C2C0FFC" w14:textId="3D4A89CA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>19/8 - Castle Rock 10k.</w:t>
      </w:r>
    </w:p>
    <w:p w14:paraId="16F05085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16DFB7B" w14:textId="3AF6538E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4/9 </w:t>
      </w:r>
      <w:proofErr w:type="spellStart"/>
      <w:r w:rsidRPr="0048798C">
        <w:rPr>
          <w:rFonts w:eastAsia="Times New Roman" w:cs="Segoe UI Historic"/>
          <w:color w:val="050505"/>
          <w:szCs w:val="20"/>
          <w:lang w:eastAsia="en-GB"/>
        </w:rPr>
        <w:t>Wilne</w:t>
      </w:r>
      <w:proofErr w:type="spellEnd"/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 10k - </w:t>
      </w:r>
      <w:hyperlink r:id="rId14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https://www.wilne.co.uk/</w:t>
        </w:r>
      </w:hyperlink>
    </w:p>
    <w:p w14:paraId="6DFD8FA5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63557BB7" w14:textId="1C4DC14E" w:rsidR="0048798C" w:rsidRP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  <w:r w:rsidRPr="0048798C">
        <w:rPr>
          <w:rFonts w:eastAsia="Times New Roman" w:cs="Segoe UI Historic"/>
          <w:color w:val="050505"/>
          <w:szCs w:val="20"/>
          <w:lang w:eastAsia="en-GB"/>
        </w:rPr>
        <w:t xml:space="preserve">9/10 Goose Fair Gallop - </w:t>
      </w:r>
      <w:hyperlink r:id="rId15" w:tgtFrame="_blank" w:history="1">
        <w:r w:rsidRPr="0048798C">
          <w:rPr>
            <w:rFonts w:eastAsia="Times New Roman" w:cs="Segoe UI Historic"/>
            <w:color w:val="0000FF"/>
            <w:szCs w:val="20"/>
            <w:u w:val="single"/>
            <w:bdr w:val="none" w:sz="0" w:space="0" w:color="auto" w:frame="1"/>
            <w:lang w:eastAsia="en-GB"/>
          </w:rPr>
          <w:t>https://goosefairgallop.weebly.com/</w:t>
        </w:r>
      </w:hyperlink>
    </w:p>
    <w:p w14:paraId="4F9E2689" w14:textId="77777777" w:rsidR="0048798C" w:rsidRDefault="0048798C" w:rsidP="0048798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Cs w:val="20"/>
          <w:lang w:eastAsia="en-GB"/>
        </w:rPr>
      </w:pPr>
    </w:p>
    <w:p w14:paraId="31FB2791" w14:textId="77777777" w:rsidR="00205720" w:rsidRPr="0048798C" w:rsidRDefault="00794D44" w:rsidP="00863E2F">
      <w:pPr>
        <w:rPr>
          <w:szCs w:val="20"/>
        </w:rPr>
      </w:pPr>
    </w:p>
    <w:sectPr w:rsidR="00205720" w:rsidRPr="00487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8C"/>
    <w:rsid w:val="000860DF"/>
    <w:rsid w:val="003179B3"/>
    <w:rsid w:val="00334069"/>
    <w:rsid w:val="003A5207"/>
    <w:rsid w:val="0048798C"/>
    <w:rsid w:val="004C2646"/>
    <w:rsid w:val="00705A6A"/>
    <w:rsid w:val="0074105A"/>
    <w:rsid w:val="00794D44"/>
    <w:rsid w:val="00863E2F"/>
    <w:rsid w:val="008846D6"/>
    <w:rsid w:val="00BA4A05"/>
    <w:rsid w:val="00CB76BB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55B7"/>
  <w15:chartTrackingRefBased/>
  <w15:docId w15:val="{917C357D-4AE8-4993-A3C4-D4439F77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4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runforall.com%2Fevents%2F5-mile%2Fram-5-mile%2F%3Ffbclid%3DIwAR2Wt1VQAq3SjQrFzS8s8dM0rPZBAkJhfmRj16f0jNs0RAkG7R6DManjJ1A&amp;h=AT3sW6nWcxqForl1FAJufQAw4gUSkklUS3QotRDGMZAyu-g_1LaP0CoAiBSzmXcx9uyo8-zdRPJGBm03LMWJWM-fC0EWcfe3Lqsl4LjvsTeWtbPq4cNoJGhkCS_i8yMof89M&amp;__tn__=-UK-R&amp;c%5b0%5d=AT1mFz9glmRVCWN5i4QJ796sL5xO3qTb3Tq1pPamBv931Fd8NgD5L6010ILgcHFcjQM8YG2u7nangbXwNehaIdLaxnl4qoOR6UBWOx0pc9SgQyG1H5lGqgFeMvjlWMyNYko1ijaTfgz4DgOJdcVbWaNfn23ryoqfceQ" TargetMode="External"/><Relationship Id="rId13" Type="http://schemas.openxmlformats.org/officeDocument/2006/relationships/hyperlink" Target="https://www.heckingtonshow.org.uk/10-mile-road-race.html?fbclid=IwAR2kNee87GyA8fc28uucZ6Qqti__pSfv7TxnxR6ry_6zd2ZO33SaNy5w2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carsington7.co.uk%2Fenter-2022%2F%3Ffbclid%3DIwAR0_yl3Vb2fgv9pjPj5ka3_fuToXqB6SVztHLw-03vZ_BRVgXtF0-W0sd4k&amp;h=AT1QUt6PzWsrKXB7zlW3_J-Dt3nPvgKNTGsVvFquQEhVvu6YV9BEBkCcoVU5m8PVZQT2WG_pW0RiPN5_j_9yeKE_5z085V-38jSqFHlV_QRpKmj8WWXvbrDt23uhVbQyXDnd&amp;__tn__=-UK-R&amp;c%5b0%5d=AT1mFz9glmRVCWN5i4QJ796sL5xO3qTb3Tq1pPamBv931Fd8NgD5L6010ILgcHFcjQM8YG2u7nangbXwNehaIdLaxnl4qoOR6UBWOx0pc9SgQyG1H5lGqgFeMvjlWMyNYko1ijaTfgz4DgOJdcVbWaNfn23ryoqfceQ" TargetMode="External"/><Relationship Id="rId12" Type="http://schemas.openxmlformats.org/officeDocument/2006/relationships/hyperlink" Target="https://www.redhillroadrunners.com/our-races?fbclid=IwAR3wj4jRC6mSEi1etgSeEZS4GrEAV7j1jUm-mQBs0KX4IDQ_ntF4iRGGov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www.retfordac.co.uk%2Frhm%3Ffbclid%3DIwAR2kNee87GyA8fc28uucZ6Qqti__pSfv7TxnxR6ry_6zd2ZO33SaNy5w2sU&amp;h=AT3nVlaaQ4YrMu43l7t4DSgyoflZMEMgID6s2faSHHihdbOm_au_UIv7aoiHhXrl0izjLSWeEoq8U7-wHAsAB4z8tyhD6KoonIiXhXvRXQyKGCFb4zWfjxDLvQKngCdmsbJ8&amp;__tn__=-UK-R&amp;c%5b0%5d=AT1mFz9glmRVCWN5i4QJ796sL5xO3qTb3Tq1pPamBv931Fd8NgD5L6010ILgcHFcjQM8YG2u7nangbXwNehaIdLaxnl4qoOR6UBWOx0pc9SgQyG1H5lGqgFeMvjlWMyNYko1ijaTfgz4DgOJdcVbWaNfn23ryoqfceQ" TargetMode="External"/><Relationship Id="rId11" Type="http://schemas.openxmlformats.org/officeDocument/2006/relationships/hyperlink" Target="https://l.facebook.com/l.php?u=https%3A%2F%2Fwww.whissendine.net%2Fwhissendine-6ix%2F%3Ffbclid%3DIwAR0u_ej7_xBBkxVoJk9_tdPoLh9a1yncxsd30zwSCvAi0qBMMFtk4awMtFc&amp;h=AT2okb3C92B1dnT6cFG_03uCeja2UD__ucqwbeBKu9t82zmcl0-V-PztNHIdiXSGh2Pf9DiE3FuRYKhDPgLG0pg_r25LAPb2r154N8dasMfifCfse_uDTvv87tNJ6DuU0GBR&amp;__tn__=-UK-R&amp;c%5b0%5d=AT1mFz9glmRVCWN5i4QJ796sL5xO3qTb3Tq1pPamBv931Fd8NgD5L6010ILgcHFcjQM8YG2u7nangbXwNehaIdLaxnl4qoOR6UBWOx0pc9SgQyG1H5lGqgFeMvjlWMyNYko1ijaTfgz4DgOJdcVbWaNfn23ryoqfceQ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l.facebook.com/l.php?u=https%3A%2F%2Fgoosefairgallop.weebly.com%2F%3Ffbclid%3DIwAR0_yl3Vb2fgv9pjPj5ka3_fuToXqB6SVztHLw-03vZ_BRVgXtF0-W0sd4k&amp;h=AT3bu6EwoJ_Pgc2PQYikzsn4xuyfT_SlAf9QbaLwaHVhVkP6Pyum_w0fRMgaLTXbS38tfB6qzrus0ToSoIGL8G5smfsAx-bp8Dgmi4AXbu7iSbRedc1Ytxl8aYL-Vbck7ERr&amp;__tn__=-UK-R&amp;c%5b0%5d=AT1mFz9glmRVCWN5i4QJ796sL5xO3qTb3Tq1pPamBv931Fd8NgD5L6010ILgcHFcjQM8YG2u7nangbXwNehaIdLaxnl4qoOR6UBWOx0pc9SgQyG1H5lGqgFeMvjlWMyNYko1ijaTfgz4DgOJdcVbWaNfn23ryoqfceQ" TargetMode="External"/><Relationship Id="rId10" Type="http://schemas.openxmlformats.org/officeDocument/2006/relationships/hyperlink" Target="https://l.facebook.com/l.php?u=https%3A%2F%2Fhprcrun.co.uk%2Fgp%2F%3Ffbclid%3DIwAR1Z6P3-k1Mu85uS1r471QCtwyXTT2vPauuBW-Uf8OWGsu3MaiAYvFywYZ4&amp;h=AT2D2w8eqVWYdOKMnU5Mlg-CK7twXO35iH0ynYWJ8nz3bgYnB8l59zzOdggytCtpraZHSZadAkGZrpgFnQ9u_kGGYz-7441Vx7yBWElMYdGZy6wd1VaN5BoQ13tToZjtvGpe&amp;__tn__=-UK-R&amp;c%5b0%5d=AT1mFz9glmRVCWN5i4QJ796sL5xO3qTb3Tq1pPamBv931Fd8NgD5L6010ILgcHFcjQM8YG2u7nangbXwNehaIdLaxnl4qoOR6UBWOx0pc9SgQyG1H5lGqgFeMvjlWMyNYko1ijaTfgz4DgOJdcVbWaNfn23ryoqfc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hamrunningclub.co.uk/sumsol/info.php?fbclid=IwAR0u_ej7_xBBkxVoJk9_tdPoLh9a1yncxsd30zwSCvAi0qBMMFtk4awMtFc" TargetMode="External"/><Relationship Id="rId14" Type="http://schemas.openxmlformats.org/officeDocument/2006/relationships/hyperlink" Target="https://l.facebook.com/l.php?u=https%3A%2F%2Fwww.wilne.co.uk%2F%3Ffbclid%3DIwAR03JIPk__VcfJfhthh3brM1u4lwSK7_dZwyF73U5X8-_Vk1XbJ53pt9zIU&amp;h=AT3G-MrMINN9uo3mQoHIhT5yVhg9W_GlG9sGpIfDcwzZZMYUFKboyDajooBiBS290RlHhf3eVl8TWxOt9f2rsXhTt4bmoPn9IvN6TFQzFF5r804Vmcj_idOS38xRHaiTPjkY&amp;__tn__=-UK-R&amp;c%5b0%5d=AT1mFz9glmRVCWN5i4QJ796sL5xO3qTb3Tq1pPamBv931Fd8NgD5L6010ILgcHFcjQM8YG2u7nangbXwNehaIdLaxnl4qoOR6UBWOx0pc9SgQyG1H5lGqgFeMvjlWMyNYko1ijaTfgz4DgOJdcVbWaNfn23ryoqfc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3C6A-C65E-457D-8320-E1C4ADA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Bexton (staff)</dc:creator>
  <cp:keywords/>
  <dc:description/>
  <cp:lastModifiedBy>Chris Bexton (staff)</cp:lastModifiedBy>
  <cp:revision>2</cp:revision>
  <dcterms:created xsi:type="dcterms:W3CDTF">2022-02-10T16:58:00Z</dcterms:created>
  <dcterms:modified xsi:type="dcterms:W3CDTF">2022-02-10T17:04:00Z</dcterms:modified>
</cp:coreProperties>
</file>